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6D7B52">
      <w:pPr>
        <w:rPr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48667E" w:rsidRPr="00B115E5" w:rsidRDefault="0048667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 xml:space="preserve">بانک خون  </w:t>
      </w:r>
    </w:p>
    <w:p w:rsidR="00B8670E" w:rsidRDefault="00B8670E" w:rsidP="00B8670E">
      <w:pPr>
        <w:jc w:val="center"/>
        <w:rPr>
          <w:rFonts w:cs="B Titr"/>
          <w:b/>
          <w:bCs/>
          <w:sz w:val="40"/>
          <w:szCs w:val="40"/>
          <w:rtl/>
        </w:rPr>
      </w:pPr>
      <w:r w:rsidRPr="00B115E5">
        <w:rPr>
          <w:rFonts w:cs="B Titr" w:hint="cs"/>
          <w:b/>
          <w:bCs/>
          <w:sz w:val="40"/>
          <w:szCs w:val="40"/>
          <w:rtl/>
        </w:rPr>
        <w:t>عنوان سند : دستورالعمل</w:t>
      </w:r>
    </w:p>
    <w:p w:rsidR="00B115E5" w:rsidRPr="00B115E5" w:rsidRDefault="00B115E5" w:rsidP="00B8670E">
      <w:pPr>
        <w:jc w:val="center"/>
        <w:rPr>
          <w:rFonts w:cs="B Titr"/>
          <w:b/>
          <w:bCs/>
          <w:sz w:val="40"/>
          <w:szCs w:val="40"/>
          <w:rtl/>
        </w:rPr>
      </w:pPr>
    </w:p>
    <w:p w:rsidR="007E4F41" w:rsidRDefault="00B8670E" w:rsidP="004B6474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B115E5">
        <w:rPr>
          <w:rFonts w:cs="B Titr" w:hint="cs"/>
          <w:b/>
          <w:bCs/>
          <w:sz w:val="48"/>
          <w:szCs w:val="48"/>
          <w:rtl/>
        </w:rPr>
        <w:t>موضوع:</w:t>
      </w:r>
      <w:r w:rsidR="004B6474" w:rsidRPr="004B6474">
        <w:rPr>
          <w:rFonts w:cs="B Titr"/>
          <w:b/>
          <w:bCs/>
          <w:sz w:val="48"/>
          <w:szCs w:val="48"/>
          <w:rtl/>
        </w:rPr>
        <w:t xml:space="preserve"> </w:t>
      </w:r>
      <w:r w:rsidR="004B6474" w:rsidRPr="004B6474">
        <w:rPr>
          <w:rFonts w:cs="B Titr" w:hint="cs"/>
          <w:b/>
          <w:bCs/>
          <w:sz w:val="48"/>
          <w:szCs w:val="48"/>
          <w:rtl/>
        </w:rPr>
        <w:t xml:space="preserve">کنترل کیفی و </w:t>
      </w:r>
      <w:r w:rsidR="004B6474" w:rsidRPr="004B6474">
        <w:rPr>
          <w:rFonts w:cs="B Titr"/>
          <w:b/>
          <w:bCs/>
          <w:sz w:val="48"/>
          <w:szCs w:val="48"/>
          <w:rtl/>
        </w:rPr>
        <w:t>تيتراسيون آنتي سرم</w:t>
      </w:r>
      <w:r w:rsidR="004B6474" w:rsidRPr="004B6474">
        <w:rPr>
          <w:rFonts w:cs="B Titr" w:hint="cs"/>
          <w:b/>
          <w:bCs/>
          <w:sz w:val="48"/>
          <w:szCs w:val="48"/>
          <w:rtl/>
        </w:rPr>
        <w:t xml:space="preserve"> </w:t>
      </w:r>
      <w:r w:rsidR="004B6474" w:rsidRPr="004B6474">
        <w:rPr>
          <w:rFonts w:cs="B Titr"/>
          <w:b/>
          <w:bCs/>
          <w:sz w:val="48"/>
          <w:szCs w:val="48"/>
          <w:rtl/>
        </w:rPr>
        <w:t>هاي</w:t>
      </w:r>
    </w:p>
    <w:p w:rsidR="00B8670E" w:rsidRPr="00B115E5" w:rsidRDefault="004B6474" w:rsidP="004B6474">
      <w:pPr>
        <w:spacing w:line="360" w:lineRule="auto"/>
        <w:jc w:val="center"/>
        <w:rPr>
          <w:rFonts w:cs="B Titr"/>
          <w:b/>
          <w:bCs/>
          <w:sz w:val="48"/>
          <w:szCs w:val="48"/>
          <w:rtl/>
        </w:rPr>
      </w:pPr>
      <w:r w:rsidRPr="004B6474">
        <w:rPr>
          <w:rFonts w:cs="B Titr"/>
          <w:b/>
          <w:bCs/>
          <w:sz w:val="48"/>
          <w:szCs w:val="48"/>
          <w:rtl/>
        </w:rPr>
        <w:t xml:space="preserve"> گروه</w:t>
      </w:r>
      <w:r w:rsidRPr="004B6474">
        <w:rPr>
          <w:rFonts w:cs="B Titr" w:hint="cs"/>
          <w:b/>
          <w:bCs/>
          <w:sz w:val="48"/>
          <w:szCs w:val="48"/>
          <w:rtl/>
        </w:rPr>
        <w:t xml:space="preserve"> </w:t>
      </w:r>
      <w:r w:rsidRPr="004B6474">
        <w:rPr>
          <w:rFonts w:cs="B Titr"/>
          <w:b/>
          <w:bCs/>
          <w:sz w:val="48"/>
          <w:szCs w:val="48"/>
          <w:rtl/>
        </w:rPr>
        <w:t>هاي خوني</w:t>
      </w:r>
    </w:p>
    <w:p w:rsidR="00B8670E" w:rsidRPr="00456988" w:rsidRDefault="00B8670E" w:rsidP="00B8670E">
      <w:pPr>
        <w:jc w:val="center"/>
        <w:rPr>
          <w:rFonts w:cs="Ardakanian Mitra"/>
          <w:b/>
          <w:bCs/>
          <w:sz w:val="36"/>
          <w:szCs w:val="38"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7E4F41" w:rsidRDefault="007E4F41" w:rsidP="00B115E5">
      <w:pPr>
        <w:spacing w:line="360" w:lineRule="auto"/>
        <w:rPr>
          <w:b/>
          <w:bCs/>
          <w:sz w:val="40"/>
          <w:szCs w:val="40"/>
          <w:rtl/>
        </w:rPr>
      </w:pPr>
    </w:p>
    <w:p w:rsidR="00B8670E" w:rsidRPr="001F46FF" w:rsidRDefault="0048667E" w:rsidP="00DD7114">
      <w:pPr>
        <w:tabs>
          <w:tab w:val="left" w:pos="3210"/>
        </w:tabs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شماره مدرک :</w:t>
      </w:r>
      <w:r w:rsidR="00DD7114">
        <w:rPr>
          <w:rFonts w:cs="B Titr" w:hint="cs"/>
          <w:b/>
          <w:bCs/>
          <w:sz w:val="40"/>
          <w:szCs w:val="40"/>
          <w:rtl/>
        </w:rPr>
        <w:t xml:space="preserve"> </w:t>
      </w:r>
      <w:r w:rsidR="00DD7114" w:rsidRPr="00DD7114">
        <w:t xml:space="preserve"> </w:t>
      </w:r>
      <w:r w:rsidR="00DD7114" w:rsidRPr="00DD7114">
        <w:rPr>
          <w:rFonts w:cs="B Nazanin"/>
          <w:b/>
          <w:bCs/>
          <w:sz w:val="40"/>
          <w:szCs w:val="40"/>
        </w:rPr>
        <w:t>MD-LBB-09-WI-02</w:t>
      </w:r>
    </w:p>
    <w:p w:rsidR="0048667E" w:rsidRPr="001F46FF" w:rsidRDefault="0048667E" w:rsidP="00CF275E">
      <w:pPr>
        <w:spacing w:line="276" w:lineRule="auto"/>
        <w:rPr>
          <w:rFonts w:cs="B Titr"/>
          <w:b/>
          <w:bCs/>
          <w:sz w:val="40"/>
          <w:szCs w:val="40"/>
          <w:rtl/>
        </w:rPr>
      </w:pPr>
      <w:r w:rsidRPr="001F46FF">
        <w:rPr>
          <w:rFonts w:cs="B Titr" w:hint="cs"/>
          <w:b/>
          <w:bCs/>
          <w:sz w:val="40"/>
          <w:szCs w:val="40"/>
          <w:rtl/>
        </w:rPr>
        <w:t>تعداد صفحات :</w:t>
      </w:r>
      <w:r w:rsidR="001F46FF">
        <w:rPr>
          <w:rFonts w:cs="B Titr" w:hint="cs"/>
          <w:b/>
          <w:bCs/>
          <w:sz w:val="40"/>
          <w:szCs w:val="40"/>
          <w:rtl/>
          <w:lang w:bidi="fa-IR"/>
        </w:rPr>
        <w:t xml:space="preserve"> </w:t>
      </w:r>
      <w:r w:rsidRPr="001F46FF">
        <w:rPr>
          <w:rFonts w:cs="B Titr" w:hint="cs"/>
          <w:b/>
          <w:bCs/>
          <w:sz w:val="40"/>
          <w:szCs w:val="40"/>
          <w:rtl/>
        </w:rPr>
        <w:t xml:space="preserve"> </w:t>
      </w:r>
      <w:r w:rsidR="00CF275E">
        <w:rPr>
          <w:rFonts w:cs="B Nazanin" w:hint="cs"/>
          <w:b/>
          <w:bCs/>
          <w:sz w:val="40"/>
          <w:szCs w:val="40"/>
          <w:rtl/>
        </w:rPr>
        <w:t>3</w:t>
      </w:r>
    </w:p>
    <w:p w:rsidR="00B8670E" w:rsidRDefault="00B8670E" w:rsidP="00D04665">
      <w:pPr>
        <w:tabs>
          <w:tab w:val="left" w:pos="5925"/>
          <w:tab w:val="left" w:pos="7815"/>
        </w:tabs>
        <w:spacing w:line="276" w:lineRule="auto"/>
        <w:rPr>
          <w:b/>
          <w:bCs/>
          <w:sz w:val="40"/>
          <w:szCs w:val="40"/>
          <w:rtl/>
        </w:rPr>
      </w:pPr>
      <w:r w:rsidRP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>تاریخ بازنگری :</w:t>
      </w:r>
      <w:r w:rsidR="001F46FF">
        <w:rPr>
          <w:rFonts w:ascii="Arabic Transparent" w:hAnsi="Arabic Transparent" w:cs="B Titr" w:hint="cs"/>
          <w:b/>
          <w:bCs/>
          <w:sz w:val="40"/>
          <w:szCs w:val="40"/>
          <w:rtl/>
        </w:rPr>
        <w:t xml:space="preserve"> </w:t>
      </w:r>
      <w:r w:rsidR="005A0F05" w:rsidRPr="003434D6">
        <w:rPr>
          <w:rFonts w:ascii="Arabic Transparent" w:hAnsi="Arabic Transparent" w:cs="B Nazanin" w:hint="cs"/>
          <w:b/>
          <w:bCs/>
          <w:sz w:val="40"/>
          <w:szCs w:val="40"/>
          <w:rtl/>
        </w:rPr>
        <w:t>30/6/94</w:t>
      </w:r>
      <w:r>
        <w:rPr>
          <w:b/>
          <w:bCs/>
          <w:sz w:val="40"/>
          <w:szCs w:val="40"/>
          <w:rtl/>
        </w:rPr>
        <w:tab/>
      </w: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487970">
      <w:pPr>
        <w:spacing w:line="360" w:lineRule="auto"/>
        <w:jc w:val="center"/>
        <w:rPr>
          <w:b/>
          <w:bCs/>
          <w:sz w:val="40"/>
          <w:szCs w:val="40"/>
          <w:rtl/>
        </w:rPr>
      </w:pPr>
    </w:p>
    <w:p w:rsidR="00B8670E" w:rsidRDefault="00B8670E" w:rsidP="009A38C8">
      <w:pPr>
        <w:tabs>
          <w:tab w:val="left" w:pos="112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Default="009A38C8" w:rsidP="009A38C8">
      <w:pPr>
        <w:tabs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  <w:r>
        <w:rPr>
          <w:b/>
          <w:bCs/>
          <w:sz w:val="40"/>
          <w:szCs w:val="40"/>
          <w:rtl/>
        </w:rPr>
        <w:tab/>
      </w:r>
    </w:p>
    <w:p w:rsidR="00C03F65" w:rsidRPr="007E4F41" w:rsidRDefault="007E4F41" w:rsidP="007E4F41">
      <w:pPr>
        <w:spacing w:line="360" w:lineRule="auto"/>
        <w:jc w:val="center"/>
        <w:rPr>
          <w:rFonts w:cs="B Titr"/>
          <w:b/>
          <w:bCs/>
          <w:sz w:val="40"/>
          <w:szCs w:val="40"/>
          <w:rtl/>
        </w:rPr>
      </w:pPr>
      <w:r w:rsidRPr="007E4F41">
        <w:rPr>
          <w:rFonts w:cs="B Titr" w:hint="cs"/>
          <w:b/>
          <w:bCs/>
          <w:sz w:val="40"/>
          <w:szCs w:val="40"/>
          <w:rtl/>
        </w:rPr>
        <w:t xml:space="preserve">کنترل کیفی و </w:t>
      </w:r>
      <w:r w:rsidRPr="007E4F41">
        <w:rPr>
          <w:rFonts w:cs="B Titr"/>
          <w:b/>
          <w:bCs/>
          <w:sz w:val="40"/>
          <w:szCs w:val="40"/>
          <w:rtl/>
        </w:rPr>
        <w:t>تيتراسيون آنتي سرم</w:t>
      </w:r>
      <w:r w:rsidRPr="007E4F41">
        <w:rPr>
          <w:rFonts w:cs="B Titr" w:hint="cs"/>
          <w:b/>
          <w:bCs/>
          <w:sz w:val="40"/>
          <w:szCs w:val="40"/>
          <w:rtl/>
        </w:rPr>
        <w:t xml:space="preserve"> </w:t>
      </w:r>
      <w:r w:rsidRPr="007E4F41">
        <w:rPr>
          <w:rFonts w:cs="B Titr"/>
          <w:b/>
          <w:bCs/>
          <w:sz w:val="40"/>
          <w:szCs w:val="40"/>
          <w:rtl/>
        </w:rPr>
        <w:t>هاي گروه</w:t>
      </w:r>
      <w:r w:rsidRPr="007E4F41">
        <w:rPr>
          <w:rFonts w:cs="B Titr" w:hint="cs"/>
          <w:b/>
          <w:bCs/>
          <w:sz w:val="40"/>
          <w:szCs w:val="40"/>
          <w:rtl/>
        </w:rPr>
        <w:t xml:space="preserve"> </w:t>
      </w:r>
      <w:r w:rsidRPr="007E4F41">
        <w:rPr>
          <w:rFonts w:cs="B Titr"/>
          <w:b/>
          <w:bCs/>
          <w:sz w:val="40"/>
          <w:szCs w:val="40"/>
          <w:rtl/>
        </w:rPr>
        <w:t>هاي خوني</w:t>
      </w:r>
    </w:p>
    <w:p w:rsidR="006E6B01" w:rsidRDefault="00CE7D9E" w:rsidP="00C5361F">
      <w:pPr>
        <w:spacing w:line="276" w:lineRule="auto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  </w:t>
      </w:r>
      <w:r w:rsidR="004B6474" w:rsidRPr="007E4F41">
        <w:rPr>
          <w:rFonts w:cs="B Nazanin"/>
          <w:sz w:val="28"/>
          <w:szCs w:val="28"/>
          <w:rtl/>
        </w:rPr>
        <w:t>براي تعيين تيتراسيون آنتي سرمهاي گروههاي خوني ازسرم استفاده مي كنيم</w:t>
      </w:r>
      <w:r w:rsidR="004B6474" w:rsidRPr="007E4F41">
        <w:rPr>
          <w:rFonts w:cs="B Nazanin"/>
          <w:sz w:val="28"/>
          <w:szCs w:val="28"/>
        </w:rPr>
        <w:t xml:space="preserve"> . </w:t>
      </w:r>
      <w:r w:rsidR="004B6474" w:rsidRPr="007E4F41">
        <w:rPr>
          <w:rFonts w:cs="B Nazanin"/>
          <w:sz w:val="28"/>
          <w:szCs w:val="28"/>
          <w:rtl/>
        </w:rPr>
        <w:t>براي انجام اين آزمايش ابتدا گروه خوني فرد رابه روش سل تايپ تعيين مي كنيم با تعيين گروه خوني علاوه برمشخص نمودن آنتي بادي</w:t>
      </w:r>
      <w:r>
        <w:rPr>
          <w:rFonts w:cs="B Nazanin" w:hint="cs"/>
          <w:sz w:val="28"/>
          <w:szCs w:val="28"/>
          <w:rtl/>
        </w:rPr>
        <w:t xml:space="preserve"> </w:t>
      </w:r>
      <w:r w:rsidR="004B6474" w:rsidRPr="007E4F41">
        <w:rPr>
          <w:rFonts w:cs="B Nazanin"/>
          <w:sz w:val="28"/>
          <w:szCs w:val="28"/>
          <w:rtl/>
        </w:rPr>
        <w:t>هاي موجود درسرم مي توانيم آني ژن موردنيازبراي تعيين تيتر آنتي سرم</w:t>
      </w:r>
      <w:r>
        <w:rPr>
          <w:rFonts w:cs="B Nazanin" w:hint="cs"/>
          <w:sz w:val="28"/>
          <w:szCs w:val="28"/>
          <w:rtl/>
        </w:rPr>
        <w:t xml:space="preserve"> </w:t>
      </w:r>
      <w:r w:rsidR="004B6474" w:rsidRPr="007E4F41">
        <w:rPr>
          <w:rFonts w:cs="B Nazanin"/>
          <w:sz w:val="28"/>
          <w:szCs w:val="28"/>
          <w:rtl/>
        </w:rPr>
        <w:t>هاي گروه خوني رانيز مشخص كنيم كه برحسب نوع آنتي بادي موجوددرسرم ازآنتي ژن مناسب استفاده مي كنيم</w:t>
      </w:r>
      <w:r w:rsidR="004B6474" w:rsidRPr="007E4F41">
        <w:rPr>
          <w:rFonts w:cs="B Nazanin"/>
          <w:sz w:val="28"/>
          <w:szCs w:val="28"/>
        </w:rPr>
        <w:t xml:space="preserve"> . </w:t>
      </w:r>
      <w:r w:rsidR="004B6474" w:rsidRPr="007E4F41">
        <w:rPr>
          <w:rFonts w:cs="B Nazanin"/>
          <w:sz w:val="28"/>
          <w:szCs w:val="28"/>
        </w:rPr>
        <w:br/>
      </w:r>
      <w:r w:rsidR="004B6474" w:rsidRPr="00CE7D9E">
        <w:rPr>
          <w:rFonts w:cs="B Titr"/>
          <w:sz w:val="28"/>
          <w:szCs w:val="28"/>
          <w:rtl/>
        </w:rPr>
        <w:t xml:space="preserve">تيتراسيون </w:t>
      </w:r>
      <w:r w:rsidR="00C5361F">
        <w:rPr>
          <w:rFonts w:cs="B Titr" w:hint="cs"/>
          <w:sz w:val="28"/>
          <w:szCs w:val="28"/>
          <w:rtl/>
        </w:rPr>
        <w:t>آ</w:t>
      </w:r>
      <w:r w:rsidR="004B6474" w:rsidRPr="00CE7D9E">
        <w:rPr>
          <w:rFonts w:cs="B Titr"/>
          <w:sz w:val="28"/>
          <w:szCs w:val="28"/>
          <w:rtl/>
        </w:rPr>
        <w:t>نتي</w:t>
      </w:r>
      <w:r w:rsidR="004B6474" w:rsidRPr="00CE7D9E">
        <w:rPr>
          <w:rFonts w:cs="B Titr"/>
          <w:sz w:val="28"/>
          <w:szCs w:val="28"/>
        </w:rPr>
        <w:t xml:space="preserve"> A</w:t>
      </w:r>
      <w:r w:rsidR="004B6474" w:rsidRPr="007E4F41">
        <w:rPr>
          <w:rFonts w:cs="B Nazanin"/>
          <w:sz w:val="28"/>
          <w:szCs w:val="28"/>
        </w:rPr>
        <w:br/>
      </w:r>
      <w:r>
        <w:rPr>
          <w:rFonts w:cs="B Nazanin" w:hint="cs"/>
          <w:sz w:val="28"/>
          <w:szCs w:val="28"/>
          <w:rtl/>
          <w:lang w:bidi="fa-IR"/>
        </w:rPr>
        <w:t xml:space="preserve">1- </w:t>
      </w:r>
      <w:r w:rsidR="004B6474" w:rsidRPr="007E4F41">
        <w:rPr>
          <w:rFonts w:cs="B Nazanin"/>
          <w:sz w:val="28"/>
          <w:szCs w:val="28"/>
        </w:rPr>
        <w:t xml:space="preserve"> </w:t>
      </w:r>
      <w:r w:rsidR="004B6474" w:rsidRPr="007E4F41">
        <w:rPr>
          <w:rFonts w:cs="B Nazanin"/>
          <w:sz w:val="28"/>
          <w:szCs w:val="28"/>
          <w:rtl/>
        </w:rPr>
        <w:t>ابتدا ۱۱ لوله آزمايش را درجالوله اي قرارداده وشماره گذاري مي كنيم</w:t>
      </w:r>
      <w:r w:rsidR="006E6B01">
        <w:rPr>
          <w:rFonts w:cs="B Nazanin"/>
          <w:sz w:val="28"/>
          <w:szCs w:val="28"/>
        </w:rPr>
        <w:t xml:space="preserve"> .</w:t>
      </w:r>
    </w:p>
    <w:p w:rsidR="00D83620" w:rsidRDefault="006E6B01" w:rsidP="00C5361F">
      <w:pPr>
        <w:spacing w:line="276" w:lineRule="auto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2- </w:t>
      </w:r>
      <w:r w:rsidR="004B6474" w:rsidRPr="007E4F41">
        <w:rPr>
          <w:rFonts w:cs="B Nazanin"/>
          <w:sz w:val="28"/>
          <w:szCs w:val="28"/>
        </w:rPr>
        <w:t xml:space="preserve"> </w:t>
      </w:r>
      <w:r w:rsidR="004B6474" w:rsidRPr="007E4F41">
        <w:rPr>
          <w:rFonts w:cs="B Nazanin"/>
          <w:sz w:val="28"/>
          <w:szCs w:val="28"/>
          <w:rtl/>
        </w:rPr>
        <w:t>به تمامي لوله ها به غيرازلوله شماره ۱ ، يك حجم ازسرم فيزيولوژي معادل ۱۰۰ ميكروليتر اضافه مي كنيم</w:t>
      </w:r>
      <w:r w:rsidR="004B6474" w:rsidRPr="007E4F41">
        <w:rPr>
          <w:rFonts w:cs="B Nazanin"/>
          <w:sz w:val="28"/>
          <w:szCs w:val="28"/>
        </w:rPr>
        <w:t xml:space="preserve"> </w:t>
      </w:r>
      <w:r w:rsidR="004B6474" w:rsidRPr="007E4F41">
        <w:rPr>
          <w:rFonts w:cs="B Nazanin"/>
          <w:sz w:val="28"/>
          <w:szCs w:val="28"/>
        </w:rPr>
        <w:br/>
      </w:r>
      <w:r w:rsidR="00FB737C">
        <w:rPr>
          <w:rFonts w:cs="B Nazanin" w:hint="cs"/>
          <w:sz w:val="28"/>
          <w:szCs w:val="28"/>
          <w:rtl/>
          <w:lang w:bidi="fa-IR"/>
        </w:rPr>
        <w:t xml:space="preserve">3- </w:t>
      </w:r>
      <w:r w:rsidR="004B6474" w:rsidRPr="007E4F41">
        <w:rPr>
          <w:rFonts w:cs="B Nazanin"/>
          <w:sz w:val="28"/>
          <w:szCs w:val="28"/>
          <w:rtl/>
        </w:rPr>
        <w:t>يك حجم ازآنتي سرم</w:t>
      </w:r>
      <w:r w:rsidR="004B6474" w:rsidRPr="007E4F41">
        <w:rPr>
          <w:rFonts w:cs="B Nazanin"/>
          <w:sz w:val="28"/>
          <w:szCs w:val="28"/>
        </w:rPr>
        <w:t xml:space="preserve"> A</w:t>
      </w:r>
      <w:r w:rsidR="004B6474" w:rsidRPr="007E4F41">
        <w:rPr>
          <w:rFonts w:ascii="Arial" w:hAnsi="Arial" w:cs="B Nazanin"/>
          <w:sz w:val="28"/>
          <w:szCs w:val="28"/>
        </w:rPr>
        <w:t>‌</w:t>
      </w:r>
      <w:r w:rsidR="00C5361F">
        <w:rPr>
          <w:rFonts w:ascii="Calibri" w:hAnsi="Calibri" w:cs="B Nazanin" w:hint="cs"/>
          <w:sz w:val="28"/>
          <w:szCs w:val="28"/>
          <w:rtl/>
        </w:rPr>
        <w:t>(</w:t>
      </w:r>
      <w:r w:rsidR="004B6474" w:rsidRPr="007E4F41">
        <w:rPr>
          <w:rFonts w:cs="B Nazanin"/>
          <w:sz w:val="28"/>
          <w:szCs w:val="28"/>
          <w:rtl/>
        </w:rPr>
        <w:t>سرم بيمار)‌معادل ۱۰۰ ميكروليتردرلوله هاي شماره ۱و۲ اضافه ميكنيم</w:t>
      </w:r>
      <w:r w:rsidR="004B6474" w:rsidRPr="007E4F41">
        <w:rPr>
          <w:rFonts w:cs="B Nazanin"/>
          <w:sz w:val="28"/>
          <w:szCs w:val="28"/>
        </w:rPr>
        <w:t xml:space="preserve"> .</w:t>
      </w:r>
      <w:r w:rsidR="004B6474" w:rsidRPr="007E4F41">
        <w:rPr>
          <w:rFonts w:cs="B Nazanin"/>
          <w:sz w:val="28"/>
          <w:szCs w:val="28"/>
        </w:rPr>
        <w:br/>
      </w:r>
      <w:r w:rsidR="00FB737C">
        <w:rPr>
          <w:rFonts w:cs="B Nazanin" w:hint="cs"/>
          <w:sz w:val="28"/>
          <w:szCs w:val="28"/>
          <w:rtl/>
          <w:lang w:bidi="fa-IR"/>
        </w:rPr>
        <w:t xml:space="preserve">4- </w:t>
      </w:r>
      <w:r w:rsidR="004B6474" w:rsidRPr="007E4F41">
        <w:rPr>
          <w:rFonts w:cs="B Nazanin"/>
          <w:sz w:val="28"/>
          <w:szCs w:val="28"/>
          <w:rtl/>
        </w:rPr>
        <w:t>لوله ۲ را به آرامي مخلوط كرده ويك حجم ازمحتواي آنرا به لوله شماره ۳ انتقال مي دهيم</w:t>
      </w:r>
      <w:r w:rsidR="004B6474" w:rsidRPr="007E4F41">
        <w:rPr>
          <w:rFonts w:cs="B Nazanin"/>
          <w:sz w:val="28"/>
          <w:szCs w:val="28"/>
        </w:rPr>
        <w:t xml:space="preserve"> . </w:t>
      </w:r>
      <w:r w:rsidR="004B6474" w:rsidRPr="007E4F41">
        <w:rPr>
          <w:rFonts w:cs="B Nazanin"/>
          <w:sz w:val="28"/>
          <w:szCs w:val="28"/>
        </w:rPr>
        <w:br/>
      </w:r>
      <w:r w:rsidR="00FB737C">
        <w:rPr>
          <w:rFonts w:cs="B Nazanin" w:hint="cs"/>
          <w:sz w:val="28"/>
          <w:szCs w:val="28"/>
          <w:rtl/>
          <w:lang w:bidi="fa-IR"/>
        </w:rPr>
        <w:t xml:space="preserve">5- </w:t>
      </w:r>
      <w:r w:rsidR="004B6474" w:rsidRPr="007E4F41">
        <w:rPr>
          <w:rFonts w:cs="B Nazanin"/>
          <w:sz w:val="28"/>
          <w:szCs w:val="28"/>
          <w:rtl/>
        </w:rPr>
        <w:t>پس ازمخلوط كردن لوله شماره ۳ يك حجم را به لوله ۴ اضافه مي كنيم واين عمل را تا لوله ۱۱ ادامه مي دهيم . ازلوله ۱۱ يك حجم دورمي ريزيم</w:t>
      </w:r>
      <w:r w:rsidR="004B6474" w:rsidRPr="007E4F41">
        <w:rPr>
          <w:rFonts w:cs="B Nazanin"/>
          <w:sz w:val="28"/>
          <w:szCs w:val="28"/>
        </w:rPr>
        <w:t>.</w:t>
      </w:r>
      <w:r w:rsidR="004B6474" w:rsidRPr="007E4F41">
        <w:rPr>
          <w:rFonts w:cs="B Nazanin"/>
          <w:sz w:val="28"/>
          <w:szCs w:val="28"/>
        </w:rPr>
        <w:br/>
      </w:r>
      <w:r w:rsidR="00FB737C">
        <w:rPr>
          <w:rFonts w:cs="B Nazanin" w:hint="cs"/>
          <w:sz w:val="28"/>
          <w:szCs w:val="28"/>
          <w:rtl/>
          <w:lang w:bidi="fa-IR"/>
        </w:rPr>
        <w:t xml:space="preserve">6- </w:t>
      </w:r>
      <w:r w:rsidR="004B6474" w:rsidRPr="007E4F41">
        <w:rPr>
          <w:rFonts w:cs="B Nazanin"/>
          <w:sz w:val="28"/>
          <w:szCs w:val="28"/>
          <w:rtl/>
        </w:rPr>
        <w:t>پس ازانجام مراحل فوق رقت هاي ۱:۱ تا ۱:۱۰۲۴ ازآنتي سرم مربوطه بدست مي آيد</w:t>
      </w:r>
      <w:r w:rsidR="00D83620">
        <w:rPr>
          <w:rFonts w:cs="B Nazanin"/>
          <w:sz w:val="28"/>
          <w:szCs w:val="28"/>
        </w:rPr>
        <w:t>.</w:t>
      </w:r>
    </w:p>
    <w:p w:rsidR="00D83620" w:rsidRDefault="00D83620" w:rsidP="00D83620">
      <w:pPr>
        <w:spacing w:line="276" w:lineRule="auto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7- </w:t>
      </w:r>
      <w:r w:rsidR="004B6474" w:rsidRPr="007E4F41">
        <w:rPr>
          <w:rFonts w:cs="B Nazanin"/>
          <w:sz w:val="28"/>
          <w:szCs w:val="28"/>
          <w:rtl/>
        </w:rPr>
        <w:t>سپس به تمامي لوله ها يك حجم ازسوسپانسيون</w:t>
      </w:r>
      <w:r w:rsidR="004B6474" w:rsidRPr="007E4F41">
        <w:rPr>
          <w:rFonts w:cs="B Nazanin"/>
          <w:sz w:val="28"/>
          <w:szCs w:val="28"/>
        </w:rPr>
        <w:t xml:space="preserve"> A Cell </w:t>
      </w:r>
      <w:r w:rsidR="004B6474" w:rsidRPr="007E4F41">
        <w:rPr>
          <w:rFonts w:cs="B Nazanin"/>
          <w:sz w:val="28"/>
          <w:szCs w:val="28"/>
          <w:rtl/>
        </w:rPr>
        <w:t>اضافه مي كنيم</w:t>
      </w:r>
      <w:r w:rsidR="004B6474" w:rsidRPr="007E4F41">
        <w:rPr>
          <w:rFonts w:cs="B Nazanin"/>
          <w:sz w:val="28"/>
          <w:szCs w:val="28"/>
        </w:rPr>
        <w:t xml:space="preserve"> .</w:t>
      </w:r>
      <w:r w:rsidR="004B6474" w:rsidRPr="007E4F41">
        <w:rPr>
          <w:rFonts w:cs="B Nazanin"/>
          <w:sz w:val="28"/>
          <w:szCs w:val="28"/>
        </w:rPr>
        <w:br/>
      </w:r>
      <w:r>
        <w:rPr>
          <w:rFonts w:cs="B Nazanin" w:hint="cs"/>
          <w:sz w:val="28"/>
          <w:szCs w:val="28"/>
          <w:rtl/>
        </w:rPr>
        <w:t xml:space="preserve">8- </w:t>
      </w:r>
      <w:r w:rsidR="004B6474" w:rsidRPr="007E4F41">
        <w:rPr>
          <w:rFonts w:cs="B Nazanin"/>
          <w:sz w:val="28"/>
          <w:szCs w:val="28"/>
          <w:rtl/>
        </w:rPr>
        <w:t xml:space="preserve">لوله ها را به مدت ۳۵-۴۰ دقيقه دردماي اتاق قرارمي دهيم </w:t>
      </w:r>
      <w:r w:rsidR="004B6474" w:rsidRPr="007E4F41">
        <w:rPr>
          <w:rFonts w:cs="B Nazanin"/>
          <w:sz w:val="28"/>
          <w:szCs w:val="28"/>
        </w:rPr>
        <w:br/>
      </w:r>
      <w:r>
        <w:rPr>
          <w:rFonts w:cs="B Nazanin" w:hint="cs"/>
          <w:sz w:val="28"/>
          <w:szCs w:val="28"/>
          <w:rtl/>
          <w:lang w:bidi="fa-IR"/>
        </w:rPr>
        <w:t xml:space="preserve">9- </w:t>
      </w:r>
      <w:r w:rsidR="004B6474" w:rsidRPr="007E4F41">
        <w:rPr>
          <w:rFonts w:cs="B Nazanin"/>
          <w:sz w:val="28"/>
          <w:szCs w:val="28"/>
          <w:rtl/>
        </w:rPr>
        <w:t>لوله ها را به مدت ۳۰ ثانيه سروفيوژ مي كنيم</w:t>
      </w:r>
      <w:r w:rsidR="004B6474" w:rsidRPr="007E4F41">
        <w:rPr>
          <w:rFonts w:cs="B Nazanin"/>
          <w:sz w:val="28"/>
          <w:szCs w:val="28"/>
        </w:rPr>
        <w:t xml:space="preserve"> .</w:t>
      </w:r>
      <w:r w:rsidR="004B6474" w:rsidRPr="007E4F41">
        <w:rPr>
          <w:rFonts w:cs="B Nazanin"/>
          <w:sz w:val="28"/>
          <w:szCs w:val="28"/>
        </w:rPr>
        <w:br/>
      </w:r>
      <w:r>
        <w:rPr>
          <w:rFonts w:cs="B Nazanin" w:hint="cs"/>
          <w:sz w:val="28"/>
          <w:szCs w:val="28"/>
          <w:rtl/>
        </w:rPr>
        <w:t>10-</w:t>
      </w:r>
      <w:r w:rsidR="004B6474" w:rsidRPr="007E4F41">
        <w:rPr>
          <w:rFonts w:cs="B Nazanin"/>
          <w:sz w:val="28"/>
          <w:szCs w:val="28"/>
        </w:rPr>
        <w:t xml:space="preserve"> </w:t>
      </w:r>
      <w:r w:rsidR="004B6474" w:rsidRPr="007E4F41">
        <w:rPr>
          <w:rFonts w:cs="B Nazanin"/>
          <w:sz w:val="28"/>
          <w:szCs w:val="28"/>
          <w:rtl/>
        </w:rPr>
        <w:t>نتايج لوله ها قرائت مي كنيم</w:t>
      </w:r>
      <w:r w:rsidR="004B6474" w:rsidRPr="007E4F41">
        <w:rPr>
          <w:rFonts w:cs="B Nazanin"/>
          <w:sz w:val="28"/>
          <w:szCs w:val="28"/>
        </w:rPr>
        <w:t xml:space="preserve">. </w:t>
      </w:r>
      <w:r w:rsidR="004B6474" w:rsidRPr="007E4F41">
        <w:rPr>
          <w:rFonts w:cs="B Nazanin"/>
          <w:sz w:val="28"/>
          <w:szCs w:val="28"/>
        </w:rPr>
        <w:br/>
      </w:r>
      <w:r>
        <w:rPr>
          <w:rFonts w:cs="B Nazanin" w:hint="cs"/>
          <w:sz w:val="28"/>
          <w:szCs w:val="28"/>
          <w:rtl/>
        </w:rPr>
        <w:t xml:space="preserve">11- </w:t>
      </w:r>
      <w:r w:rsidR="004B6474" w:rsidRPr="007E4F41">
        <w:rPr>
          <w:rFonts w:cs="B Nazanin"/>
          <w:sz w:val="28"/>
          <w:szCs w:val="28"/>
          <w:rtl/>
        </w:rPr>
        <w:t>آخرين لوله اي را كه داراي واكنش ۱+ باشد</w:t>
      </w:r>
      <w:r w:rsidR="00D93368">
        <w:rPr>
          <w:rFonts w:cs="B Nazanin"/>
          <w:sz w:val="28"/>
          <w:szCs w:val="28"/>
        </w:rPr>
        <w:t xml:space="preserve"> </w:t>
      </w:r>
      <w:r w:rsidR="004B6474" w:rsidRPr="007E4F41">
        <w:rPr>
          <w:rFonts w:cs="B Nazanin"/>
          <w:sz w:val="28"/>
          <w:szCs w:val="28"/>
          <w:rtl/>
        </w:rPr>
        <w:t>را</w:t>
      </w:r>
      <w:r w:rsidR="00D93368">
        <w:rPr>
          <w:rFonts w:cs="B Nazanin"/>
          <w:sz w:val="28"/>
          <w:szCs w:val="28"/>
        </w:rPr>
        <w:t xml:space="preserve"> </w:t>
      </w:r>
      <w:r w:rsidR="004B6474" w:rsidRPr="007E4F41">
        <w:rPr>
          <w:rFonts w:cs="B Nazanin"/>
          <w:sz w:val="28"/>
          <w:szCs w:val="28"/>
          <w:rtl/>
        </w:rPr>
        <w:t>انتخاب مي كنيم</w:t>
      </w:r>
    </w:p>
    <w:p w:rsidR="00D83620" w:rsidRDefault="00D83620" w:rsidP="00D83620">
      <w:pPr>
        <w:spacing w:line="276" w:lineRule="auto"/>
        <w:rPr>
          <w:rFonts w:cs="B Nazanin"/>
          <w:sz w:val="28"/>
          <w:szCs w:val="28"/>
        </w:rPr>
      </w:pPr>
    </w:p>
    <w:p w:rsidR="00D83620" w:rsidRDefault="00D83620" w:rsidP="00D83620">
      <w:pPr>
        <w:spacing w:line="276" w:lineRule="auto"/>
        <w:rPr>
          <w:rFonts w:cs="B Nazanin"/>
          <w:sz w:val="28"/>
          <w:szCs w:val="28"/>
        </w:rPr>
      </w:pPr>
    </w:p>
    <w:p w:rsidR="00D83620" w:rsidRDefault="00D83620" w:rsidP="00D83620">
      <w:pPr>
        <w:spacing w:line="276" w:lineRule="auto"/>
        <w:rPr>
          <w:rFonts w:cs="B Nazanin"/>
          <w:sz w:val="28"/>
          <w:szCs w:val="28"/>
        </w:rPr>
      </w:pPr>
    </w:p>
    <w:p w:rsidR="00D83620" w:rsidRDefault="00D83620" w:rsidP="00D83620">
      <w:pPr>
        <w:spacing w:line="276" w:lineRule="auto"/>
        <w:rPr>
          <w:rFonts w:cs="B Nazanin"/>
          <w:sz w:val="28"/>
          <w:szCs w:val="28"/>
        </w:rPr>
      </w:pPr>
    </w:p>
    <w:p w:rsidR="00D83620" w:rsidRDefault="00D83620" w:rsidP="00D83620">
      <w:pPr>
        <w:spacing w:line="276" w:lineRule="auto"/>
        <w:rPr>
          <w:rFonts w:cs="B Nazanin"/>
          <w:sz w:val="28"/>
          <w:szCs w:val="28"/>
        </w:rPr>
      </w:pPr>
    </w:p>
    <w:p w:rsidR="00D83620" w:rsidRDefault="00D83620" w:rsidP="00D83620">
      <w:pPr>
        <w:spacing w:line="276" w:lineRule="auto"/>
        <w:rPr>
          <w:rFonts w:cs="B Nazanin"/>
          <w:sz w:val="28"/>
          <w:szCs w:val="28"/>
        </w:rPr>
      </w:pPr>
    </w:p>
    <w:p w:rsidR="00076AAF" w:rsidRDefault="00076AAF" w:rsidP="00D83620">
      <w:pPr>
        <w:spacing w:line="276" w:lineRule="auto"/>
        <w:rPr>
          <w:rFonts w:cs="B Nazanin"/>
          <w:sz w:val="28"/>
          <w:szCs w:val="28"/>
        </w:rPr>
      </w:pPr>
    </w:p>
    <w:p w:rsidR="00F56AC0" w:rsidRDefault="00076AAF" w:rsidP="00076AAF">
      <w:pPr>
        <w:spacing w:line="276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12- </w:t>
      </w:r>
      <w:r w:rsidR="004B6474" w:rsidRPr="007E4F41">
        <w:rPr>
          <w:rFonts w:cs="B Nazanin"/>
          <w:sz w:val="28"/>
          <w:szCs w:val="28"/>
          <w:rtl/>
        </w:rPr>
        <w:t>لوله انتخاب شده را به عنوان تيترآنتي سرم مربوطه درفرم تيتراسيون آنتي سرمهاي گروه خوني ثبت مي تماييم</w:t>
      </w:r>
      <w:r>
        <w:rPr>
          <w:rFonts w:cs="B Nazanin"/>
          <w:sz w:val="28"/>
          <w:szCs w:val="28"/>
        </w:rPr>
        <w:t xml:space="preserve"> .</w:t>
      </w:r>
    </w:p>
    <w:p w:rsidR="00076AAF" w:rsidRDefault="00076AAF" w:rsidP="00063476">
      <w:pPr>
        <w:spacing w:line="276" w:lineRule="auto"/>
        <w:rPr>
          <w:rFonts w:cs="B Nazanin"/>
          <w:sz w:val="28"/>
          <w:szCs w:val="28"/>
          <w:lang w:bidi="fa-IR"/>
        </w:rPr>
      </w:pPr>
      <w:r>
        <w:rPr>
          <w:rFonts w:cs="B Nazanin"/>
          <w:sz w:val="28"/>
          <w:szCs w:val="28"/>
        </w:rPr>
        <w:br/>
      </w:r>
      <w:r w:rsidRPr="00CE7D9E">
        <w:rPr>
          <w:rFonts w:cs="B Titr"/>
          <w:sz w:val="28"/>
          <w:szCs w:val="28"/>
          <w:rtl/>
        </w:rPr>
        <w:t xml:space="preserve">تيتراسيون </w:t>
      </w:r>
      <w:r w:rsidR="00063476">
        <w:rPr>
          <w:rFonts w:cs="B Titr" w:hint="cs"/>
          <w:sz w:val="28"/>
          <w:szCs w:val="28"/>
          <w:rtl/>
          <w:lang w:bidi="fa-IR"/>
        </w:rPr>
        <w:t>آ</w:t>
      </w:r>
      <w:r w:rsidRPr="00CE7D9E">
        <w:rPr>
          <w:rFonts w:cs="B Titr"/>
          <w:sz w:val="28"/>
          <w:szCs w:val="28"/>
          <w:rtl/>
        </w:rPr>
        <w:t>نتي</w:t>
      </w:r>
      <w:r w:rsidRPr="00CE7D9E">
        <w:rPr>
          <w:rFonts w:cs="B Titr"/>
          <w:sz w:val="28"/>
          <w:szCs w:val="28"/>
        </w:rPr>
        <w:t xml:space="preserve"> </w:t>
      </w:r>
      <w:r>
        <w:rPr>
          <w:rFonts w:cs="B Titr"/>
          <w:sz w:val="28"/>
          <w:szCs w:val="28"/>
        </w:rPr>
        <w:t>B</w:t>
      </w:r>
    </w:p>
    <w:p w:rsidR="00F56AC0" w:rsidRDefault="004B6474" w:rsidP="00F56AC0">
      <w:pPr>
        <w:pStyle w:val="ListParagraph"/>
        <w:numPr>
          <w:ilvl w:val="0"/>
          <w:numId w:val="6"/>
        </w:numPr>
        <w:rPr>
          <w:rFonts w:cs="B Nazanin"/>
          <w:sz w:val="28"/>
          <w:szCs w:val="28"/>
        </w:rPr>
      </w:pPr>
      <w:r w:rsidRPr="00F56AC0">
        <w:rPr>
          <w:rFonts w:cs="B Nazanin"/>
          <w:sz w:val="28"/>
          <w:szCs w:val="28"/>
        </w:rPr>
        <w:t xml:space="preserve"> </w:t>
      </w:r>
      <w:r w:rsidRPr="00F56AC0">
        <w:rPr>
          <w:rFonts w:cs="B Nazanin"/>
          <w:sz w:val="28"/>
          <w:szCs w:val="28"/>
          <w:rtl/>
        </w:rPr>
        <w:t>طبق روش فوق عمل كرده فقط دربند ۳ آنتي سرم</w:t>
      </w:r>
      <w:r w:rsidRPr="00F56AC0">
        <w:rPr>
          <w:rFonts w:cs="B Nazanin"/>
          <w:sz w:val="28"/>
          <w:szCs w:val="28"/>
        </w:rPr>
        <w:t xml:space="preserve"> B </w:t>
      </w:r>
      <w:r w:rsidRPr="00F56AC0">
        <w:rPr>
          <w:rFonts w:cs="B Nazanin"/>
          <w:sz w:val="28"/>
          <w:szCs w:val="28"/>
          <w:rtl/>
        </w:rPr>
        <w:t>به لوله ها اضافه مي كنيم</w:t>
      </w:r>
    </w:p>
    <w:p w:rsidR="00063476" w:rsidRDefault="004B6474" w:rsidP="00F56AC0">
      <w:pPr>
        <w:pStyle w:val="ListParagraph"/>
        <w:numPr>
          <w:ilvl w:val="0"/>
          <w:numId w:val="6"/>
        </w:numPr>
        <w:rPr>
          <w:rFonts w:cs="B Nazanin"/>
          <w:sz w:val="28"/>
          <w:szCs w:val="28"/>
        </w:rPr>
      </w:pPr>
      <w:r w:rsidRPr="00F56AC0">
        <w:rPr>
          <w:rFonts w:cs="B Nazanin"/>
          <w:sz w:val="28"/>
          <w:szCs w:val="28"/>
          <w:rtl/>
        </w:rPr>
        <w:t>دربند ۷ سوسپانسيون</w:t>
      </w:r>
      <w:r w:rsidRPr="00F56AC0">
        <w:rPr>
          <w:rFonts w:cs="B Nazanin"/>
          <w:sz w:val="28"/>
          <w:szCs w:val="28"/>
        </w:rPr>
        <w:t xml:space="preserve"> B Cell </w:t>
      </w:r>
      <w:r w:rsidRPr="00F56AC0">
        <w:rPr>
          <w:rFonts w:cs="B Nazanin"/>
          <w:sz w:val="28"/>
          <w:szCs w:val="28"/>
          <w:rtl/>
        </w:rPr>
        <w:t>اضافه مي كنيم</w:t>
      </w:r>
      <w:r w:rsidR="00F56AC0">
        <w:rPr>
          <w:rFonts w:cs="B Nazanin"/>
          <w:sz w:val="28"/>
          <w:szCs w:val="28"/>
        </w:rPr>
        <w:t xml:space="preserve"> .</w:t>
      </w:r>
      <w:r w:rsidR="00F56AC0">
        <w:rPr>
          <w:rFonts w:cs="B Nazanin"/>
          <w:sz w:val="28"/>
          <w:szCs w:val="28"/>
        </w:rPr>
        <w:br/>
      </w:r>
    </w:p>
    <w:p w:rsidR="00063476" w:rsidRDefault="00063476" w:rsidP="00063476">
      <w:pPr>
        <w:rPr>
          <w:rFonts w:cs="B Nazanin"/>
          <w:sz w:val="28"/>
          <w:szCs w:val="28"/>
          <w:rtl/>
        </w:rPr>
      </w:pPr>
      <w:r w:rsidRPr="00CE7D9E">
        <w:rPr>
          <w:rFonts w:cs="B Titr"/>
          <w:sz w:val="28"/>
          <w:szCs w:val="28"/>
          <w:rtl/>
        </w:rPr>
        <w:t xml:space="preserve">تيتراسيون </w:t>
      </w:r>
      <w:r>
        <w:rPr>
          <w:rFonts w:cs="B Titr" w:hint="cs"/>
          <w:sz w:val="28"/>
          <w:szCs w:val="28"/>
          <w:rtl/>
        </w:rPr>
        <w:t>آ</w:t>
      </w:r>
      <w:r w:rsidRPr="00CE7D9E">
        <w:rPr>
          <w:rFonts w:cs="B Titr"/>
          <w:sz w:val="28"/>
          <w:szCs w:val="28"/>
          <w:rtl/>
        </w:rPr>
        <w:t>نتي</w:t>
      </w:r>
      <w:r>
        <w:rPr>
          <w:rFonts w:cs="B Nazanin"/>
          <w:sz w:val="28"/>
          <w:szCs w:val="28"/>
        </w:rPr>
        <w:t>AB</w:t>
      </w:r>
    </w:p>
    <w:p w:rsidR="00D93368" w:rsidRDefault="00063476" w:rsidP="00063476">
      <w:pPr>
        <w:pStyle w:val="ListParagraph"/>
        <w:numPr>
          <w:ilvl w:val="0"/>
          <w:numId w:val="7"/>
        </w:numPr>
        <w:rPr>
          <w:rFonts w:cs="B Nazanin" w:hint="cs"/>
          <w:sz w:val="28"/>
          <w:szCs w:val="28"/>
        </w:rPr>
      </w:pPr>
      <w:r w:rsidRPr="00F56AC0">
        <w:rPr>
          <w:rFonts w:cs="B Nazanin"/>
          <w:sz w:val="28"/>
          <w:szCs w:val="28"/>
          <w:rtl/>
        </w:rPr>
        <w:t xml:space="preserve">طبق روش </w:t>
      </w:r>
      <w:r w:rsidR="00D93368">
        <w:rPr>
          <w:rFonts w:cs="B Nazanin"/>
          <w:sz w:val="28"/>
          <w:szCs w:val="28"/>
          <w:rtl/>
        </w:rPr>
        <w:t>فوق عمل</w:t>
      </w:r>
      <w:r w:rsidR="00D93368">
        <w:rPr>
          <w:rFonts w:cs="B Nazanin" w:hint="cs"/>
          <w:sz w:val="28"/>
          <w:szCs w:val="28"/>
          <w:rtl/>
        </w:rPr>
        <w:t xml:space="preserve"> </w:t>
      </w:r>
      <w:r w:rsidRPr="00F56AC0">
        <w:rPr>
          <w:rFonts w:cs="B Nazanin"/>
          <w:sz w:val="28"/>
          <w:szCs w:val="28"/>
          <w:rtl/>
        </w:rPr>
        <w:t>كرده</w:t>
      </w:r>
      <w:r w:rsidR="00D93368">
        <w:rPr>
          <w:rFonts w:cs="B Nazanin"/>
          <w:sz w:val="28"/>
          <w:szCs w:val="28"/>
        </w:rPr>
        <w:t xml:space="preserve"> </w:t>
      </w:r>
      <w:r w:rsidR="00D93368">
        <w:rPr>
          <w:rFonts w:cs="B Nazanin" w:hint="cs"/>
          <w:sz w:val="28"/>
          <w:szCs w:val="28"/>
          <w:rtl/>
        </w:rPr>
        <w:t>اما بجای یکسری لوله،دو سری رقت تهیه می کنیم (2 سری 11 تایی لوله)</w:t>
      </w:r>
    </w:p>
    <w:p w:rsidR="00063476" w:rsidRDefault="00D93368" w:rsidP="00D93368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>
        <w:rPr>
          <w:rFonts w:cs="B Nazanin"/>
          <w:sz w:val="28"/>
          <w:szCs w:val="28"/>
          <w:rtl/>
        </w:rPr>
        <w:t>دربند</w:t>
      </w:r>
      <w:r w:rsidR="00063476" w:rsidRPr="00F56AC0">
        <w:rPr>
          <w:rFonts w:cs="B Nazanin"/>
          <w:sz w:val="28"/>
          <w:szCs w:val="28"/>
          <w:rtl/>
        </w:rPr>
        <w:t xml:space="preserve">۳ </w:t>
      </w:r>
      <w:r>
        <w:rPr>
          <w:rFonts w:cs="B Nazanin" w:hint="cs"/>
          <w:sz w:val="28"/>
          <w:szCs w:val="28"/>
          <w:rtl/>
        </w:rPr>
        <w:t xml:space="preserve">(روش بالا) به هر دوسری لوله </w:t>
      </w:r>
      <w:r w:rsidR="00063476" w:rsidRPr="00F56AC0">
        <w:rPr>
          <w:rFonts w:cs="B Nazanin"/>
          <w:sz w:val="28"/>
          <w:szCs w:val="28"/>
          <w:rtl/>
        </w:rPr>
        <w:t>آنتي سرم</w:t>
      </w:r>
      <w:r w:rsidR="00063476" w:rsidRPr="00F56AC0">
        <w:rPr>
          <w:rFonts w:cs="B Nazanin"/>
          <w:sz w:val="28"/>
          <w:szCs w:val="28"/>
        </w:rPr>
        <w:t xml:space="preserve"> </w:t>
      </w:r>
      <w:r w:rsidR="000D25D1">
        <w:rPr>
          <w:rFonts w:cs="B Nazanin"/>
          <w:sz w:val="28"/>
          <w:szCs w:val="28"/>
        </w:rPr>
        <w:t>A</w:t>
      </w:r>
      <w:r w:rsidR="00063476" w:rsidRPr="00F56AC0">
        <w:rPr>
          <w:rFonts w:cs="B Nazanin"/>
          <w:sz w:val="28"/>
          <w:szCs w:val="28"/>
        </w:rPr>
        <w:t xml:space="preserve">B </w:t>
      </w:r>
      <w:r w:rsidR="00063476" w:rsidRPr="00F56AC0">
        <w:rPr>
          <w:rFonts w:cs="B Nazanin"/>
          <w:sz w:val="28"/>
          <w:szCs w:val="28"/>
          <w:rtl/>
        </w:rPr>
        <w:t>به اضافه مي كنيم</w:t>
      </w:r>
    </w:p>
    <w:p w:rsidR="00752CEC" w:rsidRDefault="00063476" w:rsidP="00D93368">
      <w:pPr>
        <w:pStyle w:val="ListParagraph"/>
        <w:numPr>
          <w:ilvl w:val="0"/>
          <w:numId w:val="7"/>
        </w:numPr>
        <w:rPr>
          <w:rFonts w:cs="B Nazanin"/>
          <w:sz w:val="28"/>
          <w:szCs w:val="28"/>
        </w:rPr>
      </w:pPr>
      <w:r w:rsidRPr="00752CEC">
        <w:rPr>
          <w:rFonts w:cs="B Nazanin"/>
          <w:sz w:val="28"/>
          <w:szCs w:val="28"/>
          <w:rtl/>
        </w:rPr>
        <w:t>دربند ۷</w:t>
      </w:r>
      <w:r w:rsidR="00D93368">
        <w:rPr>
          <w:rFonts w:cs="B Nazanin" w:hint="cs"/>
          <w:sz w:val="28"/>
          <w:szCs w:val="28"/>
          <w:rtl/>
        </w:rPr>
        <w:t xml:space="preserve"> (روش بالا) به یکسری از لوله ها</w:t>
      </w:r>
      <w:r w:rsidRPr="00752CEC">
        <w:rPr>
          <w:rFonts w:cs="B Nazanin"/>
          <w:sz w:val="28"/>
          <w:szCs w:val="28"/>
          <w:rtl/>
        </w:rPr>
        <w:t xml:space="preserve"> سوسپانسيون</w:t>
      </w:r>
      <w:r w:rsidRPr="00752CEC">
        <w:rPr>
          <w:rFonts w:cs="B Nazanin"/>
          <w:sz w:val="28"/>
          <w:szCs w:val="28"/>
        </w:rPr>
        <w:t xml:space="preserve"> </w:t>
      </w:r>
      <w:r w:rsidR="000D25D1">
        <w:rPr>
          <w:rFonts w:cs="B Nazanin"/>
          <w:sz w:val="28"/>
          <w:szCs w:val="28"/>
        </w:rPr>
        <w:t>A</w:t>
      </w:r>
      <w:r w:rsidRPr="00752CEC">
        <w:rPr>
          <w:rFonts w:cs="B Nazanin"/>
          <w:sz w:val="28"/>
          <w:szCs w:val="28"/>
        </w:rPr>
        <w:t xml:space="preserve"> Cell</w:t>
      </w:r>
      <w:r w:rsidR="00D93368">
        <w:rPr>
          <w:rFonts w:cs="B Nazanin" w:hint="cs"/>
          <w:sz w:val="28"/>
          <w:szCs w:val="28"/>
          <w:rtl/>
        </w:rPr>
        <w:t xml:space="preserve"> و به سری دوم </w:t>
      </w:r>
      <w:r w:rsidR="00D93368" w:rsidRPr="00752CEC">
        <w:rPr>
          <w:rFonts w:cs="B Nazanin"/>
          <w:sz w:val="28"/>
          <w:szCs w:val="28"/>
          <w:rtl/>
        </w:rPr>
        <w:t>سوسپانسيون</w:t>
      </w:r>
      <w:r w:rsidR="00D93368" w:rsidRPr="00752CEC">
        <w:rPr>
          <w:rFonts w:cs="B Nazanin"/>
          <w:sz w:val="28"/>
          <w:szCs w:val="28"/>
        </w:rPr>
        <w:t xml:space="preserve"> </w:t>
      </w:r>
      <w:r w:rsidR="00D93368">
        <w:rPr>
          <w:rFonts w:cs="B Nazanin"/>
          <w:sz w:val="28"/>
          <w:szCs w:val="28"/>
        </w:rPr>
        <w:t>B</w:t>
      </w:r>
      <w:r w:rsidR="00D93368" w:rsidRPr="00752CEC">
        <w:rPr>
          <w:rFonts w:cs="B Nazanin"/>
          <w:sz w:val="28"/>
          <w:szCs w:val="28"/>
        </w:rPr>
        <w:t xml:space="preserve"> Cell</w:t>
      </w:r>
      <w:r w:rsidRPr="00752CEC">
        <w:rPr>
          <w:rFonts w:cs="B Nazanin"/>
          <w:sz w:val="28"/>
          <w:szCs w:val="28"/>
        </w:rPr>
        <w:t xml:space="preserve"> </w:t>
      </w:r>
      <w:r w:rsidRPr="00752CEC">
        <w:rPr>
          <w:rFonts w:cs="B Nazanin"/>
          <w:sz w:val="28"/>
          <w:szCs w:val="28"/>
          <w:rtl/>
        </w:rPr>
        <w:t>اضافه مي كنيم</w:t>
      </w:r>
      <w:r w:rsidRPr="00752CEC">
        <w:rPr>
          <w:rFonts w:cs="B Nazanin"/>
          <w:sz w:val="28"/>
          <w:szCs w:val="28"/>
        </w:rPr>
        <w:t xml:space="preserve"> .</w:t>
      </w:r>
    </w:p>
    <w:p w:rsidR="00752CEC" w:rsidRPr="00752CEC" w:rsidRDefault="00752CEC" w:rsidP="00752CEC">
      <w:pPr>
        <w:ind w:left="426"/>
        <w:rPr>
          <w:rFonts w:cs="B Nazanin"/>
          <w:sz w:val="28"/>
          <w:szCs w:val="28"/>
        </w:rPr>
      </w:pPr>
    </w:p>
    <w:p w:rsidR="002F7185" w:rsidRDefault="00752CEC" w:rsidP="00752CEC">
      <w:pPr>
        <w:rPr>
          <w:rFonts w:cs="B Nazanin"/>
          <w:sz w:val="28"/>
          <w:szCs w:val="28"/>
        </w:rPr>
      </w:pPr>
      <w:r w:rsidRPr="00752CEC">
        <w:rPr>
          <w:rFonts w:cs="B Titr"/>
          <w:sz w:val="28"/>
          <w:szCs w:val="28"/>
          <w:rtl/>
        </w:rPr>
        <w:t xml:space="preserve">تيتراسيون </w:t>
      </w:r>
      <w:r w:rsidRPr="00752CEC">
        <w:rPr>
          <w:rFonts w:cs="B Titr" w:hint="cs"/>
          <w:sz w:val="28"/>
          <w:szCs w:val="28"/>
          <w:rtl/>
        </w:rPr>
        <w:t>آ</w:t>
      </w:r>
      <w:r w:rsidRPr="00752CEC">
        <w:rPr>
          <w:rFonts w:cs="B Titr"/>
          <w:sz w:val="28"/>
          <w:szCs w:val="28"/>
          <w:rtl/>
        </w:rPr>
        <w:t>نتي</w:t>
      </w:r>
      <w:r>
        <w:rPr>
          <w:rFonts w:cs="B Nazanin"/>
          <w:sz w:val="28"/>
          <w:szCs w:val="28"/>
        </w:rPr>
        <w:t>D</w:t>
      </w:r>
    </w:p>
    <w:p w:rsidR="002F7185" w:rsidRPr="002F7185" w:rsidRDefault="004B6474" w:rsidP="002F7185">
      <w:pPr>
        <w:pStyle w:val="ListParagraph"/>
        <w:numPr>
          <w:ilvl w:val="0"/>
          <w:numId w:val="8"/>
        </w:numPr>
        <w:rPr>
          <w:rFonts w:cs="B Nazanin"/>
          <w:sz w:val="28"/>
          <w:szCs w:val="28"/>
        </w:rPr>
      </w:pPr>
      <w:r w:rsidRPr="002F7185">
        <w:rPr>
          <w:rFonts w:cs="B Nazanin"/>
          <w:sz w:val="28"/>
          <w:szCs w:val="28"/>
          <w:rtl/>
        </w:rPr>
        <w:t>طبق روش فوق عمل كرده فقط دربند ۳ آنتي سرم</w:t>
      </w:r>
      <w:r w:rsidRPr="002F7185">
        <w:rPr>
          <w:rFonts w:cs="B Nazanin"/>
          <w:sz w:val="28"/>
          <w:szCs w:val="28"/>
        </w:rPr>
        <w:t xml:space="preserve"> D </w:t>
      </w:r>
      <w:r w:rsidRPr="002F7185">
        <w:rPr>
          <w:rFonts w:cs="B Nazanin"/>
          <w:sz w:val="28"/>
          <w:szCs w:val="28"/>
          <w:rtl/>
        </w:rPr>
        <w:t>رابه تمامي لوله ها اضافه مي كنيم</w:t>
      </w:r>
      <w:r w:rsidR="002F7185" w:rsidRPr="002F7185">
        <w:rPr>
          <w:rFonts w:cs="B Nazanin"/>
          <w:sz w:val="28"/>
          <w:szCs w:val="28"/>
        </w:rPr>
        <w:t xml:space="preserve"> .</w:t>
      </w:r>
    </w:p>
    <w:p w:rsidR="002F7185" w:rsidRDefault="004B6474" w:rsidP="002F7185">
      <w:pPr>
        <w:pStyle w:val="ListParagraph"/>
        <w:numPr>
          <w:ilvl w:val="0"/>
          <w:numId w:val="8"/>
        </w:numPr>
        <w:rPr>
          <w:rFonts w:cs="B Nazanin"/>
          <w:sz w:val="28"/>
          <w:szCs w:val="28"/>
        </w:rPr>
      </w:pPr>
      <w:r w:rsidRPr="002F7185">
        <w:rPr>
          <w:rFonts w:cs="B Nazanin"/>
          <w:sz w:val="28"/>
          <w:szCs w:val="28"/>
          <w:rtl/>
        </w:rPr>
        <w:t>دربند ۷ سوسپانسيون</w:t>
      </w:r>
      <w:r w:rsidRPr="002F7185">
        <w:rPr>
          <w:rFonts w:cs="B Nazanin"/>
          <w:sz w:val="28"/>
          <w:szCs w:val="28"/>
        </w:rPr>
        <w:t xml:space="preserve"> O Cell </w:t>
      </w:r>
      <w:r w:rsidR="002F7185">
        <w:rPr>
          <w:rFonts w:cs="B Nazanin"/>
          <w:sz w:val="28"/>
          <w:szCs w:val="28"/>
          <w:rtl/>
        </w:rPr>
        <w:t>اضافه مي كني</w:t>
      </w:r>
      <w:r w:rsidR="002F7185">
        <w:rPr>
          <w:rFonts w:cs="B Nazanin" w:hint="cs"/>
          <w:sz w:val="28"/>
          <w:szCs w:val="28"/>
          <w:rtl/>
        </w:rPr>
        <w:t>م</w:t>
      </w:r>
    </w:p>
    <w:p w:rsidR="008B7B1F" w:rsidRPr="008B7B1F" w:rsidRDefault="004B6474" w:rsidP="008B7B1F">
      <w:pPr>
        <w:pStyle w:val="ListParagraph"/>
        <w:numPr>
          <w:ilvl w:val="0"/>
          <w:numId w:val="8"/>
        </w:numPr>
        <w:rPr>
          <w:rFonts w:cs="B Nazanin"/>
          <w:sz w:val="28"/>
          <w:szCs w:val="28"/>
        </w:rPr>
      </w:pPr>
      <w:r w:rsidRPr="002F7185">
        <w:rPr>
          <w:rFonts w:cs="B Nazanin"/>
          <w:sz w:val="28"/>
          <w:szCs w:val="28"/>
          <w:rtl/>
        </w:rPr>
        <w:t>دربند ۸ لوله ها را به مدت ۶۰ دقيقه در</w:t>
      </w:r>
      <w:r w:rsidR="00D93368">
        <w:rPr>
          <w:rFonts w:cs="B Nazanin" w:hint="cs"/>
          <w:sz w:val="28"/>
          <w:szCs w:val="28"/>
          <w:rtl/>
        </w:rPr>
        <w:t>بن ماری</w:t>
      </w:r>
      <w:r w:rsidRPr="002F7185">
        <w:rPr>
          <w:rFonts w:cs="B Nazanin"/>
          <w:sz w:val="28"/>
          <w:szCs w:val="28"/>
          <w:rtl/>
        </w:rPr>
        <w:t>۳۷ درجه قرار مي دهيم</w:t>
      </w:r>
    </w:p>
    <w:p w:rsidR="004B6474" w:rsidRPr="008B7B1F" w:rsidRDefault="00083F20" w:rsidP="00FE3DF9">
      <w:pPr>
        <w:rPr>
          <w:rFonts w:cs="B Nazanin"/>
          <w:sz w:val="28"/>
          <w:szCs w:val="28"/>
          <w:lang w:bidi="fa-IR"/>
        </w:rPr>
      </w:pPr>
      <w:r w:rsidRPr="00083F20">
        <w:rPr>
          <w:noProof/>
          <w:sz w:val="40"/>
          <w:szCs w:val="40"/>
          <w:lang w:bidi="fa-IR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028" type="#_x0000_t66" style="position:absolute;left:0;text-align:left;margin-left:384pt;margin-top:72.55pt;width:18.75pt;height:7.5pt;z-index:251660288" fillcolor="#666 [1936]" strokecolor="black [3200]" strokeweight="1pt">
            <v:fill color2="black [3200]" focus="50%" type="gradient"/>
            <v:shadow type="perspective" color="#7f7f7f [1601]" offset="1pt" offset2="-3pt"/>
            <w10:wrap anchorx="page"/>
          </v:shape>
        </w:pict>
      </w:r>
      <w:r w:rsidRPr="00083F20">
        <w:rPr>
          <w:rFonts w:cs="B Titr"/>
          <w:noProof/>
          <w:sz w:val="28"/>
          <w:szCs w:val="28"/>
          <w:lang w:bidi="fa-IR"/>
        </w:rPr>
        <w:pict>
          <v:shape id="_x0000_s1026" type="#_x0000_t66" style="position:absolute;left:0;text-align:left;margin-left:297.75pt;margin-top:50.8pt;width:18.75pt;height:7.5pt;z-index:251658240" fillcolor="#666 [1936]" strokecolor="black [3200]" strokeweight="1pt">
            <v:fill color2="black [3200]" focus="50%" type="gradient"/>
            <v:shadow type="perspective" color="#7f7f7f [1601]" offset="1pt" offset2="-3pt"/>
            <w10:wrap anchorx="page"/>
          </v:shape>
        </w:pict>
      </w:r>
      <w:r w:rsidR="004B6474" w:rsidRPr="008B7B1F">
        <w:rPr>
          <w:rFonts w:cs="B Titr"/>
          <w:sz w:val="28"/>
          <w:szCs w:val="28"/>
          <w:rtl/>
        </w:rPr>
        <w:t>تفسير آزمايش</w:t>
      </w:r>
      <w:r w:rsidR="004B6474" w:rsidRPr="008B7B1F">
        <w:rPr>
          <w:rFonts w:cs="B Titr"/>
          <w:sz w:val="28"/>
          <w:szCs w:val="28"/>
        </w:rPr>
        <w:t xml:space="preserve"> :</w:t>
      </w:r>
      <w:r w:rsidR="004B6474" w:rsidRPr="008B7B1F">
        <w:rPr>
          <w:rFonts w:cs="B Nazanin"/>
          <w:sz w:val="28"/>
          <w:szCs w:val="28"/>
        </w:rPr>
        <w:br/>
      </w:r>
      <w:r w:rsidR="004B6474" w:rsidRPr="008B7B1F">
        <w:rPr>
          <w:rFonts w:cs="B Nazanin"/>
          <w:sz w:val="28"/>
          <w:szCs w:val="28"/>
          <w:rtl/>
        </w:rPr>
        <w:t>آنتي سرمهايي كه موردتاييد قرارمي گيرند بايد داراي تيتراسيون قابل قبول باشند</w:t>
      </w:r>
      <w:r w:rsidR="004B6474" w:rsidRPr="008B7B1F">
        <w:rPr>
          <w:rFonts w:cs="B Nazanin"/>
          <w:sz w:val="28"/>
          <w:szCs w:val="28"/>
        </w:rPr>
        <w:t>.</w:t>
      </w:r>
      <w:r w:rsidR="004B6474" w:rsidRPr="008B7B1F">
        <w:rPr>
          <w:rFonts w:cs="B Nazanin"/>
          <w:sz w:val="28"/>
          <w:szCs w:val="28"/>
        </w:rPr>
        <w:br/>
      </w:r>
      <w:r w:rsidR="004B6474" w:rsidRPr="008B7B1F">
        <w:rPr>
          <w:rFonts w:cs="B Nazanin"/>
          <w:sz w:val="28"/>
          <w:szCs w:val="28"/>
          <w:rtl/>
        </w:rPr>
        <w:t xml:space="preserve">براي آنتي </w:t>
      </w:r>
      <w:r w:rsidR="00777402">
        <w:rPr>
          <w:rFonts w:cs="B Nazanin"/>
          <w:sz w:val="28"/>
          <w:szCs w:val="28"/>
        </w:rPr>
        <w:t>A</w:t>
      </w:r>
      <w:r w:rsidR="00777402">
        <w:rPr>
          <w:rFonts w:cs="B Nazanin" w:hint="cs"/>
          <w:sz w:val="28"/>
          <w:szCs w:val="28"/>
          <w:rtl/>
        </w:rPr>
        <w:t xml:space="preserve"> ،آنتی </w:t>
      </w:r>
      <w:r w:rsidR="00C451C2">
        <w:rPr>
          <w:rFonts w:cs="B Nazanin"/>
          <w:sz w:val="28"/>
          <w:szCs w:val="28"/>
          <w:lang w:bidi="fa-IR"/>
        </w:rPr>
        <w:t>B</w:t>
      </w:r>
      <w:r w:rsidR="00777402">
        <w:rPr>
          <w:rFonts w:cs="B Nazanin" w:hint="cs"/>
          <w:sz w:val="28"/>
          <w:szCs w:val="28"/>
          <w:rtl/>
        </w:rPr>
        <w:t xml:space="preserve"> و آنتی </w:t>
      </w:r>
      <w:r w:rsidR="00CF275E">
        <w:rPr>
          <w:rFonts w:cs="B Nazanin"/>
          <w:sz w:val="28"/>
          <w:szCs w:val="28"/>
          <w:lang w:bidi="fa-IR"/>
        </w:rPr>
        <w:t xml:space="preserve"> </w:t>
      </w:r>
      <w:r w:rsidR="00C451C2">
        <w:rPr>
          <w:rFonts w:cs="B Nazanin"/>
          <w:sz w:val="28"/>
          <w:szCs w:val="28"/>
          <w:lang w:bidi="fa-IR"/>
        </w:rPr>
        <w:t>AB</w:t>
      </w:r>
      <w:r w:rsidR="00BE36C5">
        <w:rPr>
          <w:rFonts w:cs="B Nazanin" w:hint="cs"/>
          <w:sz w:val="28"/>
          <w:szCs w:val="28"/>
          <w:rtl/>
        </w:rPr>
        <w:t xml:space="preserve">        </w:t>
      </w:r>
      <w:r w:rsidR="00CF275E">
        <w:rPr>
          <w:rFonts w:cs="B Nazanin" w:hint="cs"/>
          <w:sz w:val="28"/>
          <w:szCs w:val="28"/>
          <w:rtl/>
        </w:rPr>
        <w:t xml:space="preserve">  </w:t>
      </w:r>
      <w:r w:rsidR="004B6474" w:rsidRPr="008B7B1F">
        <w:rPr>
          <w:rFonts w:cs="B Nazanin"/>
          <w:sz w:val="28"/>
          <w:szCs w:val="28"/>
          <w:rtl/>
        </w:rPr>
        <w:t>تيتر ۱:۱۲۸ تا ۱:۲۵۶</w:t>
      </w:r>
      <w:r w:rsidR="004B6474" w:rsidRPr="008B7B1F">
        <w:rPr>
          <w:rFonts w:cs="B Nazanin"/>
          <w:sz w:val="28"/>
          <w:szCs w:val="28"/>
        </w:rPr>
        <w:br/>
      </w:r>
      <w:r w:rsidR="004B6474" w:rsidRPr="008B7B1F">
        <w:rPr>
          <w:rFonts w:cs="B Nazanin"/>
          <w:sz w:val="28"/>
          <w:szCs w:val="28"/>
          <w:rtl/>
        </w:rPr>
        <w:t xml:space="preserve">براي آنتي </w:t>
      </w:r>
      <w:r w:rsidR="00FE3DF9">
        <w:rPr>
          <w:rFonts w:cs="B Nazanin"/>
          <w:sz w:val="28"/>
          <w:szCs w:val="28"/>
        </w:rPr>
        <w:t>D</w:t>
      </w:r>
      <w:r w:rsidR="00FE3DF9">
        <w:rPr>
          <w:rFonts w:cs="B Nazanin" w:hint="cs"/>
          <w:sz w:val="28"/>
          <w:szCs w:val="28"/>
          <w:rtl/>
        </w:rPr>
        <w:t xml:space="preserve">           </w:t>
      </w:r>
      <w:r w:rsidR="004B6474" w:rsidRPr="008B7B1F">
        <w:rPr>
          <w:rFonts w:cs="B Nazanin"/>
          <w:sz w:val="28"/>
          <w:szCs w:val="28"/>
          <w:rtl/>
        </w:rPr>
        <w:t>تيتر ۱:۳۲ تا ۱:۶۴</w:t>
      </w: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headerReference w:type="default" r:id="rId8"/>
      <w:footerReference w:type="default" r:id="rId9"/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171" w:rsidRDefault="001F6171" w:rsidP="00BC6228">
      <w:r>
        <w:separator/>
      </w:r>
    </w:p>
  </w:endnote>
  <w:endnote w:type="continuationSeparator" w:id="0">
    <w:p w:rsidR="001F6171" w:rsidRDefault="001F6171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dakanian Mitra">
    <w:altName w:val="Times New Roman"/>
    <w:charset w:val="FF"/>
    <w:family w:val="auto"/>
    <w:pitch w:val="variable"/>
    <w:sig w:usb0="00000003" w:usb1="00000000" w:usb2="00000000" w:usb3="00000000" w:csb0="00000000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963629"/>
      <w:docPartObj>
        <w:docPartGallery w:val="Page Numbers (Bottom of Page)"/>
        <w:docPartUnique/>
      </w:docPartObj>
    </w:sdtPr>
    <w:sdtContent>
      <w:p w:rsidR="00693F83" w:rsidRDefault="00083F20">
        <w:pPr>
          <w:pStyle w:val="Footer"/>
          <w:jc w:val="center"/>
        </w:pPr>
        <w:r>
          <w:pict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_x0000_s2051" type="#_x0000_t110" style="width:468pt;height:3.55pt;flip:y;mso-width-percent:1000;mso-position-horizontal-relative:char;mso-position-vertical-relative:line;mso-width-percent:1000;mso-width-relative:margin" fillcolor="black [3213]" stroked="f" strokecolor="black [3213]">
              <v:fill r:id="rId1" o:title="Light horizontal" type="pattern"/>
              <w10:wrap type="none" anchorx="margin" anchory="page"/>
              <w10:anchorlock/>
            </v:shape>
          </w:pict>
        </w:r>
      </w:p>
      <w:p w:rsidR="00693F83" w:rsidRDefault="00083F20">
        <w:pPr>
          <w:pStyle w:val="Footer"/>
          <w:jc w:val="center"/>
        </w:pPr>
        <w:fldSimple w:instr=" PAGE    \* MERGEFORMAT ">
          <w:r w:rsidR="00C6528B">
            <w:rPr>
              <w:noProof/>
              <w:rtl/>
            </w:rPr>
            <w:t>3</w:t>
          </w:r>
        </w:fldSimple>
      </w:p>
    </w:sdtContent>
  </w:sdt>
  <w:p w:rsidR="00576C52" w:rsidRDefault="00576C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171" w:rsidRDefault="001F6171" w:rsidP="00BC6228">
      <w:r>
        <w:separator/>
      </w:r>
    </w:p>
  </w:footnote>
  <w:footnote w:type="continuationSeparator" w:id="0">
    <w:p w:rsidR="001F6171" w:rsidRDefault="001F6171" w:rsidP="00BC62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228" w:rsidRDefault="00083F20">
    <w:pPr>
      <w:pStyle w:val="Header"/>
    </w:pPr>
    <w:r w:rsidRPr="00083F20">
      <w:rPr>
        <w:rFonts w:cs="Arial"/>
        <w:noProof/>
      </w:rPr>
      <w:pict>
        <v:rect id="_x0000_s2049" style="position:absolute;left:0;text-align:left;margin-left:312pt;margin-top:82.35pt;width:232.35pt;height:94.85pt;z-index:251660288" strokecolor="white">
          <v:textbox style="mso-next-textbox:#_x0000_s2049">
            <w:txbxContent>
              <w:p w:rsid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/>
                    <w:rtl/>
                  </w:rPr>
                  <w:t>دانش</w:t>
                </w:r>
                <w:r w:rsidRPr="002E273E">
                  <w:rPr>
                    <w:rFonts w:ascii="IranNastaliq" w:hAnsi="IranNastaliq" w:cs="IranNastaliq" w:hint="cs"/>
                    <w:rtl/>
                  </w:rPr>
                  <w:t>گاه</w:t>
                </w:r>
                <w:r w:rsidRPr="002E273E">
                  <w:rPr>
                    <w:rFonts w:ascii="IranNastaliq" w:hAnsi="IranNastaliq" w:cs="IranNastaliq"/>
                    <w:rtl/>
                  </w:rPr>
                  <w:t xml:space="preserve"> علوم پزشكي و خدمات بهداشتي درماني البرز</w:t>
                </w:r>
              </w:p>
              <w:p w:rsidR="00BC6228" w:rsidRPr="005D5337" w:rsidRDefault="00BC6228" w:rsidP="005D5337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  <w:r w:rsidRPr="002E273E">
                  <w:rPr>
                    <w:rFonts w:ascii="IranNastaliq" w:hAnsi="IranNastaliq" w:cs="IranNastaliq" w:hint="cs"/>
                    <w:rtl/>
                  </w:rPr>
                  <w:t>معاونت درمان</w:t>
                </w:r>
              </w:p>
              <w:p w:rsidR="00BC6228" w:rsidRPr="00405FF2" w:rsidRDefault="00BC6228" w:rsidP="00BC6228">
                <w:pPr>
                  <w:jc w:val="center"/>
                  <w:rPr>
                    <w:rFonts w:ascii="IranNastaliq" w:hAnsi="IranNastaliq" w:cs="IranNastaliq"/>
                    <w:sz w:val="28"/>
                    <w:szCs w:val="28"/>
                    <w:rtl/>
                  </w:rPr>
                </w:pPr>
              </w:p>
            </w:txbxContent>
          </v:textbox>
        </v:rect>
      </w:pict>
    </w:r>
    <w:r w:rsidR="00BF778A">
      <w:rPr>
        <w:rFonts w:cs="Arial"/>
        <w:noProof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4743450</wp:posOffset>
          </wp:positionH>
          <wp:positionV relativeFrom="paragraph">
            <wp:posOffset>131445</wp:posOffset>
          </wp:positionV>
          <wp:extent cx="1295400" cy="923925"/>
          <wp:effectExtent l="19050" t="0" r="0" b="0"/>
          <wp:wrapSquare wrapText="bothSides"/>
          <wp:docPr id="5" name="Picture 2" descr="arm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arm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923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83F20">
      <w:rPr>
        <w:rFonts w:cs="Arial"/>
        <w:noProof/>
      </w:rPr>
      <w:pict>
        <v:rect id="_x0000_s2050" style="position:absolute;left:0;text-align:left;margin-left:174.6pt;margin-top:23.1pt;width:126.15pt;height:74.6pt;z-index:251661312;mso-position-horizontal-relative:text;mso-position-vertical-relative:text" strokecolor="white">
          <v:textbox style="mso-next-textbox:#_x0000_s2050">
            <w:txbxContent>
              <w:p w:rsidR="00BF778A" w:rsidRPr="00E9070A" w:rsidRDefault="00BF778A" w:rsidP="00BF778A">
                <w:pPr>
                  <w:jc w:val="center"/>
                  <w:rPr>
                    <w:rFonts w:ascii="IranNastaliq" w:hAnsi="IranNastaliq" w:cs="IranNastaliq"/>
                    <w:sz w:val="52"/>
                    <w:szCs w:val="52"/>
                    <w:rtl/>
                  </w:rPr>
                </w:pPr>
                <w:r w:rsidRPr="00E9070A">
                  <w:rPr>
                    <w:rFonts w:ascii="IranNastaliq" w:hAnsi="IranNastaliq" w:cs="IranNastaliq" w:hint="cs"/>
                    <w:sz w:val="52"/>
                    <w:szCs w:val="52"/>
                    <w:rtl/>
                  </w:rPr>
                  <w:t>بسمه تعالي</w:t>
                </w:r>
              </w:p>
              <w:p w:rsidR="00BF778A" w:rsidRPr="005E18AE" w:rsidRDefault="00BF778A" w:rsidP="00BF778A">
                <w:pPr>
                  <w:jc w:val="center"/>
                  <w:rPr>
                    <w:rFonts w:ascii="IranNastaliq" w:hAnsi="IranNastaliq" w:cs="IranNastaliq"/>
                    <w:rtl/>
                  </w:rPr>
                </w:pPr>
              </w:p>
            </w:txbxContent>
          </v:textbox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A4ED6"/>
    <w:multiLevelType w:val="hybridMultilevel"/>
    <w:tmpl w:val="BFAEED02"/>
    <w:lvl w:ilvl="0" w:tplc="A112DB5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3B5E71"/>
    <w:multiLevelType w:val="hybridMultilevel"/>
    <w:tmpl w:val="BFAEED02"/>
    <w:lvl w:ilvl="0" w:tplc="A112DB5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BAB48E1"/>
    <w:multiLevelType w:val="hybridMultilevel"/>
    <w:tmpl w:val="BE881B00"/>
    <w:lvl w:ilvl="0" w:tplc="A300DE74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7410">
      <o:colormenu v:ext="edit" fillcolor="none [3213]" shadow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337D3"/>
    <w:rsid w:val="000506FB"/>
    <w:rsid w:val="00051B35"/>
    <w:rsid w:val="00063476"/>
    <w:rsid w:val="00076AAF"/>
    <w:rsid w:val="00083F20"/>
    <w:rsid w:val="000D25D1"/>
    <w:rsid w:val="000D3629"/>
    <w:rsid w:val="000D6B6D"/>
    <w:rsid w:val="000F6257"/>
    <w:rsid w:val="00124EA2"/>
    <w:rsid w:val="00144678"/>
    <w:rsid w:val="00147EE8"/>
    <w:rsid w:val="00182518"/>
    <w:rsid w:val="00193EE0"/>
    <w:rsid w:val="00195B99"/>
    <w:rsid w:val="001A29D6"/>
    <w:rsid w:val="001A2F6E"/>
    <w:rsid w:val="001E19A0"/>
    <w:rsid w:val="001F16E6"/>
    <w:rsid w:val="001F46FF"/>
    <w:rsid w:val="001F6171"/>
    <w:rsid w:val="002257F6"/>
    <w:rsid w:val="00267230"/>
    <w:rsid w:val="00275184"/>
    <w:rsid w:val="00290546"/>
    <w:rsid w:val="002A08CE"/>
    <w:rsid w:val="002C13A4"/>
    <w:rsid w:val="002E10C8"/>
    <w:rsid w:val="002F7185"/>
    <w:rsid w:val="003434D6"/>
    <w:rsid w:val="00377989"/>
    <w:rsid w:val="003E31BE"/>
    <w:rsid w:val="003F3E1D"/>
    <w:rsid w:val="00437EBD"/>
    <w:rsid w:val="0048271E"/>
    <w:rsid w:val="0048667E"/>
    <w:rsid w:val="00487970"/>
    <w:rsid w:val="004A085A"/>
    <w:rsid w:val="004B6474"/>
    <w:rsid w:val="004D5E81"/>
    <w:rsid w:val="004E4D4C"/>
    <w:rsid w:val="004F1DD4"/>
    <w:rsid w:val="00556D35"/>
    <w:rsid w:val="00557D97"/>
    <w:rsid w:val="00576C52"/>
    <w:rsid w:val="005A0F05"/>
    <w:rsid w:val="005B3362"/>
    <w:rsid w:val="005C2C6F"/>
    <w:rsid w:val="005D5337"/>
    <w:rsid w:val="005E1D4E"/>
    <w:rsid w:val="005F262E"/>
    <w:rsid w:val="00662F33"/>
    <w:rsid w:val="00693F83"/>
    <w:rsid w:val="006A12CA"/>
    <w:rsid w:val="006C3DDB"/>
    <w:rsid w:val="006D7B52"/>
    <w:rsid w:val="006E6B01"/>
    <w:rsid w:val="00742D56"/>
    <w:rsid w:val="00752CEC"/>
    <w:rsid w:val="00777402"/>
    <w:rsid w:val="00786626"/>
    <w:rsid w:val="00787BA7"/>
    <w:rsid w:val="007E4F41"/>
    <w:rsid w:val="00821EE6"/>
    <w:rsid w:val="00850413"/>
    <w:rsid w:val="008774C3"/>
    <w:rsid w:val="008A468B"/>
    <w:rsid w:val="008B7B1F"/>
    <w:rsid w:val="008C01AA"/>
    <w:rsid w:val="008E5191"/>
    <w:rsid w:val="008F3037"/>
    <w:rsid w:val="009400C1"/>
    <w:rsid w:val="00944EBC"/>
    <w:rsid w:val="00990372"/>
    <w:rsid w:val="009A38C8"/>
    <w:rsid w:val="009A6A9B"/>
    <w:rsid w:val="00A20586"/>
    <w:rsid w:val="00A86089"/>
    <w:rsid w:val="00A93438"/>
    <w:rsid w:val="00AA578C"/>
    <w:rsid w:val="00AD5DA2"/>
    <w:rsid w:val="00AF70BE"/>
    <w:rsid w:val="00B115E5"/>
    <w:rsid w:val="00B832D1"/>
    <w:rsid w:val="00B8670E"/>
    <w:rsid w:val="00B96DC8"/>
    <w:rsid w:val="00BA1218"/>
    <w:rsid w:val="00BC6228"/>
    <w:rsid w:val="00BC6E3F"/>
    <w:rsid w:val="00BE36C5"/>
    <w:rsid w:val="00BF778A"/>
    <w:rsid w:val="00C03F65"/>
    <w:rsid w:val="00C325B6"/>
    <w:rsid w:val="00C33988"/>
    <w:rsid w:val="00C451C2"/>
    <w:rsid w:val="00C5361F"/>
    <w:rsid w:val="00C6528B"/>
    <w:rsid w:val="00C843BF"/>
    <w:rsid w:val="00CA72BA"/>
    <w:rsid w:val="00CB4559"/>
    <w:rsid w:val="00CB67AB"/>
    <w:rsid w:val="00CE7D9E"/>
    <w:rsid w:val="00CF275E"/>
    <w:rsid w:val="00D01831"/>
    <w:rsid w:val="00D033AE"/>
    <w:rsid w:val="00D04665"/>
    <w:rsid w:val="00D0624E"/>
    <w:rsid w:val="00D430AB"/>
    <w:rsid w:val="00D442D2"/>
    <w:rsid w:val="00D64B7E"/>
    <w:rsid w:val="00D70133"/>
    <w:rsid w:val="00D826BA"/>
    <w:rsid w:val="00D83620"/>
    <w:rsid w:val="00D93368"/>
    <w:rsid w:val="00DA2ACA"/>
    <w:rsid w:val="00DD7114"/>
    <w:rsid w:val="00DE5D4D"/>
    <w:rsid w:val="00E4733F"/>
    <w:rsid w:val="00E51C75"/>
    <w:rsid w:val="00EB7883"/>
    <w:rsid w:val="00ED6D8D"/>
    <w:rsid w:val="00EF585B"/>
    <w:rsid w:val="00F16B2D"/>
    <w:rsid w:val="00F25022"/>
    <w:rsid w:val="00F323CB"/>
    <w:rsid w:val="00F56AC0"/>
    <w:rsid w:val="00F66D93"/>
    <w:rsid w:val="00FA0A71"/>
    <w:rsid w:val="00FA497F"/>
    <w:rsid w:val="00FB737C"/>
    <w:rsid w:val="00FE048F"/>
    <w:rsid w:val="00FE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>
      <o:colormenu v:ext="edit" fillcolor="none [3213]" shadow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styleId="PlaceholderText">
    <w:name w:val="Placeholder Text"/>
    <w:basedOn w:val="DefaultParagraphFont"/>
    <w:uiPriority w:val="99"/>
    <w:semiHidden/>
    <w:rsid w:val="00944EB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4E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4EBC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E04EAA-0CF9-43E1-8014-607974A81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19</cp:revision>
  <cp:lastPrinted>2014-10-28T08:44:00Z</cp:lastPrinted>
  <dcterms:created xsi:type="dcterms:W3CDTF">2014-10-28T08:33:00Z</dcterms:created>
  <dcterms:modified xsi:type="dcterms:W3CDTF">2015-02-04T09:13:00Z</dcterms:modified>
</cp:coreProperties>
</file>